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A04" w14:textId="77777777" w:rsidR="00DB50F7" w:rsidRDefault="00721FE5" w:rsidP="00721FE5">
      <w:pPr>
        <w:rPr>
          <w:rFonts w:ascii="Microsoft JhengHei" w:eastAsia="Microsoft JhengHei" w:hAnsi="Microsoft JhengHei"/>
          <w:color w:val="2B432C"/>
          <w:sz w:val="24"/>
          <w:szCs w:val="24"/>
          <w:lang w:eastAsia="en-GB"/>
        </w:rPr>
      </w:pPr>
      <w:r w:rsidRPr="000A04A8">
        <w:rPr>
          <w:rFonts w:ascii="Microsoft JhengHei" w:eastAsia="Microsoft JhengHei" w:hAnsi="Microsoft JhengHei"/>
          <w:color w:val="2B432C"/>
          <w:sz w:val="24"/>
          <w:szCs w:val="24"/>
          <w:lang w:eastAsia="en-GB"/>
        </w:rPr>
        <w:t xml:space="preserve">   </w:t>
      </w:r>
      <w:r w:rsidR="00055584" w:rsidRPr="00320BC9">
        <w:rPr>
          <w:rFonts w:ascii="Garamond" w:hAnsi="Garamond"/>
          <w:noProof/>
          <w:color w:val="2B432C"/>
          <w:sz w:val="16"/>
          <w:szCs w:val="16"/>
          <w:lang w:eastAsia="en-GB"/>
        </w:rPr>
        <w:drawing>
          <wp:inline distT="0" distB="0" distL="0" distR="0" wp14:anchorId="3FCBB7F8" wp14:editId="055D74F9">
            <wp:extent cx="1709672" cy="1200150"/>
            <wp:effectExtent l="0" t="0" r="5080" b="0"/>
            <wp:docPr id="2" name="Picture 2" descr="L:\Team Folders\Internal\Team\LOGO\PH SMALL 25mm_15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m Folders\Internal\Team\LOGO\PH SMALL 25mm_15mm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202" cy="1227899"/>
                    </a:xfrm>
                    <a:prstGeom prst="rect">
                      <a:avLst/>
                    </a:prstGeom>
                    <a:noFill/>
                    <a:ln>
                      <a:noFill/>
                    </a:ln>
                  </pic:spPr>
                </pic:pic>
              </a:graphicData>
            </a:graphic>
          </wp:inline>
        </w:drawing>
      </w:r>
      <w:r w:rsidRPr="000A04A8">
        <w:rPr>
          <w:rFonts w:ascii="Microsoft JhengHei" w:eastAsia="Microsoft JhengHei" w:hAnsi="Microsoft JhengHei"/>
          <w:color w:val="2B432C"/>
          <w:sz w:val="24"/>
          <w:szCs w:val="24"/>
          <w:lang w:eastAsia="en-GB"/>
        </w:rPr>
        <w:t xml:space="preserve">   </w:t>
      </w:r>
      <w:r w:rsidR="00583DCE">
        <w:rPr>
          <w:rFonts w:ascii="Microsoft JhengHei" w:eastAsia="Microsoft JhengHei" w:hAnsi="Microsoft JhengHei"/>
          <w:color w:val="2B432C"/>
          <w:sz w:val="24"/>
          <w:szCs w:val="24"/>
          <w:lang w:eastAsia="en-GB"/>
        </w:rPr>
        <w:t xml:space="preserve">                                   </w:t>
      </w:r>
    </w:p>
    <w:p w14:paraId="550B3B67" w14:textId="77777777" w:rsidR="00721FE5" w:rsidRPr="000A04A8" w:rsidRDefault="00721FE5" w:rsidP="00721FE5">
      <w:pPr>
        <w:rPr>
          <w:rFonts w:ascii="Microsoft JhengHei" w:eastAsia="Microsoft JhengHei" w:hAnsi="Microsoft JhengHei"/>
          <w:color w:val="2B432C"/>
          <w:sz w:val="24"/>
          <w:szCs w:val="24"/>
          <w:lang w:eastAsia="en-GB"/>
        </w:rPr>
      </w:pPr>
      <w:r w:rsidRPr="000A04A8">
        <w:rPr>
          <w:rFonts w:ascii="Microsoft JhengHei" w:eastAsia="Microsoft JhengHei" w:hAnsi="Microsoft JhengHei"/>
          <w:color w:val="2B432C"/>
          <w:sz w:val="24"/>
          <w:szCs w:val="24"/>
          <w:lang w:eastAsia="en-GB"/>
        </w:rPr>
        <w:t xml:space="preserve">                                                                                                                                                                                      </w:t>
      </w:r>
    </w:p>
    <w:p w14:paraId="2AF2B0FE" w14:textId="77777777" w:rsidR="00805CF0" w:rsidRPr="000A04A8" w:rsidRDefault="008526A5">
      <w:pPr>
        <w:rPr>
          <w:rFonts w:ascii="Microsoft JhengHei" w:eastAsia="Microsoft JhengHei" w:hAnsi="Microsoft JhengHei" w:cs="Arial"/>
          <w:b/>
          <w:sz w:val="40"/>
          <w:szCs w:val="40"/>
        </w:rPr>
      </w:pPr>
      <w:r>
        <w:rPr>
          <w:rFonts w:ascii="Microsoft JhengHei" w:eastAsia="Microsoft JhengHei" w:hAnsi="Microsoft JhengHei" w:cs="Arial"/>
          <w:b/>
          <w:sz w:val="40"/>
          <w:szCs w:val="40"/>
        </w:rPr>
        <w:t xml:space="preserve">CLEANING </w:t>
      </w:r>
      <w:r w:rsidR="00010FEB">
        <w:rPr>
          <w:rFonts w:ascii="Microsoft JhengHei" w:eastAsia="Microsoft JhengHei" w:hAnsi="Microsoft JhengHei" w:cs="Arial"/>
          <w:b/>
          <w:sz w:val="40"/>
          <w:szCs w:val="40"/>
        </w:rPr>
        <w:t>ASSISTANT</w:t>
      </w:r>
    </w:p>
    <w:p w14:paraId="3B7CBA32" w14:textId="77777777" w:rsidR="00C2434D" w:rsidRPr="000A04A8" w:rsidRDefault="00F63D3D" w:rsidP="00893325">
      <w:pPr>
        <w:rPr>
          <w:rFonts w:ascii="Microsoft JhengHei" w:eastAsia="Microsoft JhengHei" w:hAnsi="Microsoft JhengHei" w:cs="Arial"/>
          <w:sz w:val="24"/>
          <w:szCs w:val="24"/>
        </w:rPr>
      </w:pPr>
      <w:r>
        <w:rPr>
          <w:rFonts w:ascii="Microsoft JhengHei" w:eastAsia="Microsoft JhengHei" w:hAnsi="Microsoft JhengHei" w:cs="Arial"/>
          <w:sz w:val="24"/>
          <w:szCs w:val="24"/>
        </w:rPr>
        <w:t>Role</w:t>
      </w:r>
      <w:r w:rsidR="00805CF0" w:rsidRPr="000A04A8">
        <w:rPr>
          <w:rFonts w:ascii="Microsoft JhengHei" w:eastAsia="Microsoft JhengHei" w:hAnsi="Microsoft JhengHei" w:cs="Arial"/>
          <w:sz w:val="24"/>
          <w:szCs w:val="24"/>
        </w:rPr>
        <w:t xml:space="preserve"> Descri</w:t>
      </w:r>
      <w:r w:rsidR="00C2434D" w:rsidRPr="000A04A8">
        <w:rPr>
          <w:rFonts w:ascii="Microsoft JhengHei" w:eastAsia="Microsoft JhengHei" w:hAnsi="Microsoft JhengHei" w:cs="Arial"/>
          <w:sz w:val="24"/>
          <w:szCs w:val="24"/>
        </w:rPr>
        <w:t>ption</w:t>
      </w:r>
      <w:r w:rsidR="00ED105A" w:rsidRPr="000A04A8">
        <w:rPr>
          <w:rFonts w:ascii="Microsoft JhengHei" w:eastAsia="Microsoft JhengHei" w:hAnsi="Microsoft JhengHei" w:cs="Arial"/>
          <w:sz w:val="24"/>
          <w:szCs w:val="24"/>
        </w:rPr>
        <w:t xml:space="preserve"> </w:t>
      </w:r>
    </w:p>
    <w:p w14:paraId="3AFFD34D" w14:textId="77777777" w:rsidR="00C2434D" w:rsidRPr="000A04A8" w:rsidRDefault="00C2434D">
      <w:pPr>
        <w:rPr>
          <w:rFonts w:ascii="Microsoft JhengHei" w:eastAsia="Microsoft JhengHei" w:hAnsi="Microsoft JhengHei" w:cs="Arial"/>
          <w:sz w:val="24"/>
          <w:szCs w:val="24"/>
        </w:rPr>
      </w:pPr>
      <w:r w:rsidRPr="000A04A8">
        <w:rPr>
          <w:rFonts w:ascii="Microsoft JhengHei" w:eastAsia="Microsoft JhengHei" w:hAnsi="Microsoft JhengHei" w:cs="Arial"/>
          <w:sz w:val="24"/>
          <w:szCs w:val="24"/>
        </w:rPr>
        <w:t xml:space="preserve">Job Title:  </w:t>
      </w:r>
      <w:r w:rsidRPr="000A04A8">
        <w:rPr>
          <w:rFonts w:ascii="Microsoft JhengHei" w:eastAsia="Microsoft JhengHei" w:hAnsi="Microsoft JhengHei" w:cs="Arial"/>
          <w:sz w:val="24"/>
          <w:szCs w:val="24"/>
        </w:rPr>
        <w:tab/>
      </w:r>
      <w:r w:rsidRPr="000A04A8">
        <w:rPr>
          <w:rFonts w:ascii="Microsoft JhengHei" w:eastAsia="Microsoft JhengHei" w:hAnsi="Microsoft JhengHei" w:cs="Arial"/>
          <w:sz w:val="24"/>
          <w:szCs w:val="24"/>
        </w:rPr>
        <w:tab/>
      </w:r>
      <w:r w:rsidR="00893325" w:rsidRPr="000A04A8">
        <w:rPr>
          <w:rFonts w:ascii="Microsoft JhengHei" w:eastAsia="Microsoft JhengHei" w:hAnsi="Microsoft JhengHei" w:cs="Arial"/>
          <w:sz w:val="24"/>
          <w:szCs w:val="24"/>
        </w:rPr>
        <w:tab/>
      </w:r>
      <w:r w:rsidR="008526A5">
        <w:rPr>
          <w:rFonts w:ascii="Microsoft JhengHei" w:eastAsia="Microsoft JhengHei" w:hAnsi="Microsoft JhengHei" w:cs="Arial"/>
          <w:sz w:val="24"/>
          <w:szCs w:val="24"/>
        </w:rPr>
        <w:t>Cleaning Assistant</w:t>
      </w:r>
    </w:p>
    <w:p w14:paraId="035A013A" w14:textId="77777777" w:rsidR="00C2434D" w:rsidRPr="000A04A8" w:rsidRDefault="00C2434D">
      <w:pPr>
        <w:rPr>
          <w:rFonts w:ascii="Microsoft JhengHei" w:eastAsia="Microsoft JhengHei" w:hAnsi="Microsoft JhengHei" w:cs="Arial"/>
          <w:sz w:val="24"/>
          <w:szCs w:val="24"/>
        </w:rPr>
      </w:pPr>
      <w:r w:rsidRPr="000A04A8">
        <w:rPr>
          <w:rFonts w:ascii="Microsoft JhengHei" w:eastAsia="Microsoft JhengHei" w:hAnsi="Microsoft JhengHei" w:cs="Arial"/>
          <w:sz w:val="24"/>
          <w:szCs w:val="24"/>
        </w:rPr>
        <w:t xml:space="preserve">Salary: </w:t>
      </w:r>
      <w:r w:rsidRPr="000A04A8">
        <w:rPr>
          <w:rFonts w:ascii="Microsoft JhengHei" w:eastAsia="Microsoft JhengHei" w:hAnsi="Microsoft JhengHei" w:cs="Arial"/>
          <w:sz w:val="24"/>
          <w:szCs w:val="24"/>
        </w:rPr>
        <w:tab/>
      </w:r>
      <w:r w:rsidRPr="000A04A8">
        <w:rPr>
          <w:rFonts w:ascii="Microsoft JhengHei" w:eastAsia="Microsoft JhengHei" w:hAnsi="Microsoft JhengHei" w:cs="Arial"/>
          <w:sz w:val="24"/>
          <w:szCs w:val="24"/>
        </w:rPr>
        <w:tab/>
      </w:r>
      <w:r w:rsidRPr="000A04A8">
        <w:rPr>
          <w:rFonts w:ascii="Microsoft JhengHei" w:eastAsia="Microsoft JhengHei" w:hAnsi="Microsoft JhengHei" w:cs="Arial"/>
          <w:sz w:val="24"/>
          <w:szCs w:val="24"/>
        </w:rPr>
        <w:tab/>
      </w:r>
      <w:r w:rsidR="000A04A8" w:rsidRPr="000A04A8">
        <w:rPr>
          <w:rFonts w:ascii="Microsoft JhengHei" w:eastAsia="Microsoft JhengHei" w:hAnsi="Microsoft JhengHei" w:cs="Arial"/>
          <w:sz w:val="24"/>
          <w:szCs w:val="24"/>
        </w:rPr>
        <w:t>£</w:t>
      </w:r>
      <w:r w:rsidR="008526A5">
        <w:rPr>
          <w:rFonts w:ascii="Microsoft JhengHei" w:eastAsia="Microsoft JhengHei" w:hAnsi="Microsoft JhengHei" w:cs="Arial"/>
          <w:sz w:val="24"/>
          <w:szCs w:val="24"/>
        </w:rPr>
        <w:t>10.00</w:t>
      </w:r>
      <w:r w:rsidR="00010FEB">
        <w:rPr>
          <w:rFonts w:ascii="Microsoft JhengHei" w:eastAsia="Microsoft JhengHei" w:hAnsi="Microsoft JhengHei" w:cs="Arial"/>
          <w:sz w:val="24"/>
          <w:szCs w:val="24"/>
        </w:rPr>
        <w:t xml:space="preserve"> per hour</w:t>
      </w:r>
    </w:p>
    <w:p w14:paraId="2EEDAFCA" w14:textId="77777777" w:rsidR="00C2434D" w:rsidRDefault="00C2434D" w:rsidP="008526A5">
      <w:pPr>
        <w:spacing w:after="0"/>
        <w:rPr>
          <w:rFonts w:ascii="Microsoft JhengHei" w:eastAsia="Microsoft JhengHei" w:hAnsi="Microsoft JhengHei"/>
          <w:sz w:val="24"/>
          <w:szCs w:val="24"/>
        </w:rPr>
      </w:pPr>
      <w:r w:rsidRPr="000A04A8">
        <w:rPr>
          <w:rFonts w:ascii="Microsoft JhengHei" w:eastAsia="Microsoft JhengHei" w:hAnsi="Microsoft JhengHei" w:cs="Arial"/>
          <w:sz w:val="24"/>
          <w:szCs w:val="24"/>
        </w:rPr>
        <w:t xml:space="preserve">Hours: </w:t>
      </w:r>
      <w:r w:rsidRPr="000A04A8">
        <w:rPr>
          <w:rFonts w:ascii="Microsoft JhengHei" w:eastAsia="Microsoft JhengHei" w:hAnsi="Microsoft JhengHei" w:cs="Arial"/>
          <w:sz w:val="24"/>
          <w:szCs w:val="24"/>
        </w:rPr>
        <w:tab/>
      </w:r>
      <w:r w:rsidRPr="000A04A8">
        <w:rPr>
          <w:rFonts w:ascii="Microsoft JhengHei" w:eastAsia="Microsoft JhengHei" w:hAnsi="Microsoft JhengHei" w:cs="Arial"/>
          <w:sz w:val="24"/>
          <w:szCs w:val="24"/>
        </w:rPr>
        <w:tab/>
      </w:r>
      <w:r w:rsidRPr="000A04A8">
        <w:rPr>
          <w:rFonts w:ascii="Microsoft JhengHei" w:eastAsia="Microsoft JhengHei" w:hAnsi="Microsoft JhengHei" w:cs="Arial"/>
          <w:sz w:val="24"/>
          <w:szCs w:val="24"/>
        </w:rPr>
        <w:tab/>
      </w:r>
      <w:r w:rsidR="00010FEB">
        <w:rPr>
          <w:rFonts w:ascii="Microsoft JhengHei" w:eastAsia="Microsoft JhengHei" w:hAnsi="Microsoft JhengHei"/>
          <w:sz w:val="24"/>
          <w:szCs w:val="24"/>
        </w:rPr>
        <w:t>16</w:t>
      </w:r>
      <w:r w:rsidR="000A04A8" w:rsidRPr="000A04A8">
        <w:rPr>
          <w:rFonts w:ascii="Microsoft JhengHei" w:eastAsia="Microsoft JhengHei" w:hAnsi="Microsoft JhengHei"/>
          <w:sz w:val="24"/>
          <w:szCs w:val="24"/>
        </w:rPr>
        <w:t xml:space="preserve"> hours a week (excluding breaks)</w:t>
      </w:r>
    </w:p>
    <w:p w14:paraId="6F7DA82E" w14:textId="77777777" w:rsidR="008526A5" w:rsidRDefault="008526A5" w:rsidP="008526A5">
      <w:pPr>
        <w:spacing w:after="0"/>
        <w:rPr>
          <w:rFonts w:ascii="Microsoft JhengHei" w:eastAsia="Microsoft JhengHei" w:hAnsi="Microsoft JhengHei"/>
          <w:sz w:val="24"/>
          <w:szCs w:val="24"/>
        </w:rPr>
      </w:pPr>
      <w:r>
        <w:rPr>
          <w:rFonts w:ascii="Microsoft JhengHei" w:eastAsia="Microsoft JhengHei" w:hAnsi="Microsoft JhengHei"/>
          <w:sz w:val="24"/>
          <w:szCs w:val="24"/>
        </w:rPr>
        <w:t xml:space="preserve">                                                Working as part of a rota, including some</w:t>
      </w:r>
    </w:p>
    <w:p w14:paraId="42A9D7B5" w14:textId="77777777" w:rsidR="008526A5" w:rsidRDefault="008526A5" w:rsidP="008526A5">
      <w:pPr>
        <w:spacing w:after="0"/>
        <w:rPr>
          <w:rFonts w:ascii="Microsoft JhengHei" w:eastAsia="Microsoft JhengHei" w:hAnsi="Microsoft JhengHei"/>
          <w:sz w:val="24"/>
          <w:szCs w:val="24"/>
        </w:rPr>
      </w:pPr>
      <w:r>
        <w:rPr>
          <w:rFonts w:ascii="Microsoft JhengHei" w:eastAsia="Microsoft JhengHei" w:hAnsi="Microsoft JhengHei"/>
          <w:sz w:val="24"/>
          <w:szCs w:val="24"/>
        </w:rPr>
        <w:t xml:space="preserve">                                                weekend work, mostly morning shifts. </w:t>
      </w:r>
    </w:p>
    <w:p w14:paraId="08C52348" w14:textId="77777777" w:rsidR="008526A5" w:rsidRPr="000A04A8" w:rsidRDefault="008526A5">
      <w:pPr>
        <w:rPr>
          <w:rFonts w:ascii="Microsoft JhengHei" w:eastAsia="Microsoft JhengHei" w:hAnsi="Microsoft JhengHei" w:cs="Arial"/>
          <w:sz w:val="24"/>
          <w:szCs w:val="24"/>
        </w:rPr>
      </w:pPr>
      <w:r>
        <w:rPr>
          <w:rFonts w:ascii="Microsoft JhengHei" w:eastAsia="Microsoft JhengHei" w:hAnsi="Microsoft JhengHei"/>
          <w:sz w:val="24"/>
          <w:szCs w:val="24"/>
        </w:rPr>
        <w:t xml:space="preserve">                                                </w:t>
      </w:r>
    </w:p>
    <w:p w14:paraId="0DE7438C" w14:textId="77777777" w:rsidR="00C2434D" w:rsidRDefault="00C2434D" w:rsidP="00ED105A">
      <w:pPr>
        <w:ind w:left="2880" w:hanging="2880"/>
        <w:rPr>
          <w:rFonts w:ascii="Microsoft JhengHei" w:eastAsia="Microsoft JhengHei" w:hAnsi="Microsoft JhengHei"/>
          <w:sz w:val="24"/>
          <w:szCs w:val="24"/>
        </w:rPr>
      </w:pPr>
      <w:r w:rsidRPr="000A04A8">
        <w:rPr>
          <w:rFonts w:ascii="Microsoft JhengHei" w:eastAsia="Microsoft JhengHei" w:hAnsi="Microsoft JhengHei" w:cs="Arial"/>
          <w:sz w:val="24"/>
          <w:szCs w:val="24"/>
        </w:rPr>
        <w:t xml:space="preserve">Reports to: </w:t>
      </w:r>
      <w:r w:rsidRPr="000A04A8">
        <w:rPr>
          <w:rFonts w:ascii="Microsoft JhengHei" w:eastAsia="Microsoft JhengHei" w:hAnsi="Microsoft JhengHei" w:cs="Arial"/>
          <w:sz w:val="24"/>
          <w:szCs w:val="24"/>
        </w:rPr>
        <w:tab/>
      </w:r>
      <w:r w:rsidR="008526A5">
        <w:rPr>
          <w:rFonts w:ascii="Microsoft JhengHei" w:eastAsia="Microsoft JhengHei" w:hAnsi="Microsoft JhengHei"/>
          <w:sz w:val="24"/>
          <w:szCs w:val="24"/>
        </w:rPr>
        <w:t>Cleaning</w:t>
      </w:r>
      <w:r w:rsidR="004C17F3">
        <w:rPr>
          <w:rFonts w:ascii="Microsoft JhengHei" w:eastAsia="Microsoft JhengHei" w:hAnsi="Microsoft JhengHei"/>
          <w:sz w:val="24"/>
          <w:szCs w:val="24"/>
        </w:rPr>
        <w:t xml:space="preserve"> Supervisor, and through the</w:t>
      </w:r>
      <w:r w:rsidR="00550B35">
        <w:rPr>
          <w:rFonts w:ascii="Microsoft JhengHei" w:eastAsia="Microsoft JhengHei" w:hAnsi="Microsoft JhengHei"/>
          <w:sz w:val="24"/>
          <w:szCs w:val="24"/>
        </w:rPr>
        <w:t xml:space="preserve">m the Head of Operations </w:t>
      </w:r>
    </w:p>
    <w:p w14:paraId="7C1702C9" w14:textId="77777777" w:rsidR="008526A5" w:rsidRDefault="008526A5" w:rsidP="00ED105A">
      <w:pPr>
        <w:ind w:left="2880" w:hanging="2880"/>
        <w:rPr>
          <w:rFonts w:ascii="Microsoft JhengHei" w:eastAsia="Microsoft JhengHei" w:hAnsi="Microsoft JhengHei"/>
          <w:sz w:val="24"/>
          <w:szCs w:val="24"/>
        </w:rPr>
      </w:pPr>
    </w:p>
    <w:p w14:paraId="19D2CA50" w14:textId="77777777" w:rsidR="008526A5" w:rsidRPr="008526A5" w:rsidRDefault="008526A5" w:rsidP="008526A5">
      <w:pPr>
        <w:rPr>
          <w:rFonts w:ascii="Microsoft JhengHei" w:eastAsia="Microsoft JhengHei" w:hAnsi="Microsoft JhengHei"/>
          <w:b/>
          <w:color w:val="FF0000"/>
          <w:sz w:val="24"/>
          <w:szCs w:val="24"/>
        </w:rPr>
      </w:pPr>
      <w:r w:rsidRPr="008526A5">
        <w:rPr>
          <w:rFonts w:ascii="Microsoft JhengHei UI" w:eastAsia="Microsoft JhengHei UI" w:hAnsi="Microsoft JhengHei UI"/>
          <w:b/>
          <w:sz w:val="24"/>
          <w:szCs w:val="24"/>
        </w:rPr>
        <w:t>Summary</w:t>
      </w:r>
    </w:p>
    <w:p w14:paraId="46A82B1D" w14:textId="77777777" w:rsidR="008526A5" w:rsidRPr="008526A5" w:rsidRDefault="008526A5" w:rsidP="008526A5">
      <w:pPr>
        <w:rPr>
          <w:rFonts w:ascii="Microsoft JhengHei" w:eastAsia="Microsoft JhengHei" w:hAnsi="Microsoft JhengHei" w:cs="Arial"/>
          <w:sz w:val="24"/>
          <w:szCs w:val="24"/>
        </w:rPr>
      </w:pPr>
      <w:r w:rsidRPr="008526A5">
        <w:rPr>
          <w:rFonts w:ascii="Microsoft JhengHei UI" w:eastAsia="Microsoft JhengHei UI" w:hAnsi="Microsoft JhengHei UI"/>
          <w:sz w:val="24"/>
          <w:szCs w:val="24"/>
        </w:rPr>
        <w:t>The Sefton Park Palm House Preservation Trust (SPPHPT) is a busy organization that has lots going on at all times and the Palm House is an award winning wedding venue, historic visitor attraction &amp; community space. We recently added a highly successful café and takeaway operation to the Palm House which in 2021celebrated 125 years since its opening and 20 years since its restoration. The SPPPHT, in partnership with Liverpool City Council, have recently been awarded a £270,000 grant from the National Lottery Heritage Fund to improve interpretation and engage with a wider &amp; diverse audience, so there has never been a more exciting time to join our team.</w:t>
      </w:r>
    </w:p>
    <w:p w14:paraId="3C8ADF63" w14:textId="77777777" w:rsidR="008372AF" w:rsidRDefault="008372AF">
      <w:pPr>
        <w:rPr>
          <w:rFonts w:ascii="Microsoft JhengHei" w:eastAsia="Microsoft JhengHei" w:hAnsi="Microsoft JhengHei" w:cs="Arial"/>
          <w:b/>
          <w:sz w:val="24"/>
          <w:szCs w:val="24"/>
        </w:rPr>
      </w:pPr>
      <w:r w:rsidRPr="00166B45">
        <w:rPr>
          <w:rFonts w:ascii="Microsoft JhengHei" w:eastAsia="Microsoft JhengHei" w:hAnsi="Microsoft JhengHei" w:cs="Arial"/>
          <w:b/>
          <w:sz w:val="24"/>
          <w:szCs w:val="24"/>
        </w:rPr>
        <w:lastRenderedPageBreak/>
        <w:t xml:space="preserve">Do you want to be part of something </w:t>
      </w:r>
      <w:r w:rsidR="0051304F" w:rsidRPr="00166B45">
        <w:rPr>
          <w:rFonts w:ascii="Microsoft JhengHei" w:eastAsia="Microsoft JhengHei" w:hAnsi="Microsoft JhengHei" w:cs="Arial"/>
          <w:b/>
          <w:sz w:val="24"/>
          <w:szCs w:val="24"/>
        </w:rPr>
        <w:t>different?</w:t>
      </w:r>
    </w:p>
    <w:p w14:paraId="36A8A95D" w14:textId="77777777" w:rsidR="008526A5" w:rsidRPr="008526A5" w:rsidRDefault="008526A5">
      <w:pPr>
        <w:rPr>
          <w:rFonts w:ascii="Microsoft JhengHei" w:eastAsia="Microsoft JhengHei" w:hAnsi="Microsoft JhengHei" w:cs="Arial"/>
          <w:sz w:val="24"/>
          <w:szCs w:val="24"/>
        </w:rPr>
      </w:pPr>
      <w:r w:rsidRPr="008526A5">
        <w:rPr>
          <w:rFonts w:ascii="Microsoft JhengHei" w:eastAsia="Microsoft JhengHei" w:hAnsi="Microsoft JhengHei" w:cs="Arial"/>
          <w:sz w:val="24"/>
          <w:szCs w:val="24"/>
        </w:rPr>
        <w:t xml:space="preserve">Working within a bustling atmosphere as part of passionate team this role as Cleaning Assistant plays a core part in providing a fantastic customer service. </w:t>
      </w:r>
    </w:p>
    <w:p w14:paraId="7F762ACD" w14:textId="77777777" w:rsidR="001E6D2B" w:rsidRPr="000A04A8" w:rsidRDefault="001E6D2B">
      <w:pPr>
        <w:rPr>
          <w:rFonts w:ascii="Microsoft JhengHei" w:eastAsia="Microsoft JhengHei" w:hAnsi="Microsoft JhengHei" w:cs="Arial"/>
          <w:sz w:val="24"/>
          <w:szCs w:val="24"/>
        </w:rPr>
      </w:pPr>
      <w:r w:rsidRPr="000A04A8">
        <w:rPr>
          <w:rFonts w:ascii="Microsoft JhengHei" w:eastAsia="Microsoft JhengHei" w:hAnsi="Microsoft JhengHei" w:cs="Arial"/>
          <w:sz w:val="24"/>
          <w:szCs w:val="24"/>
        </w:rPr>
        <w:t>Our passion for providing best service in all aspects of our work is ref</w:t>
      </w:r>
      <w:r w:rsidR="00673002" w:rsidRPr="000A04A8">
        <w:rPr>
          <w:rFonts w:ascii="Microsoft JhengHei" w:eastAsia="Microsoft JhengHei" w:hAnsi="Microsoft JhengHei" w:cs="Arial"/>
          <w:sz w:val="24"/>
          <w:szCs w:val="24"/>
        </w:rPr>
        <w:t>lected in the knowledge that we a</w:t>
      </w:r>
      <w:r w:rsidRPr="000A04A8">
        <w:rPr>
          <w:rFonts w:ascii="Microsoft JhengHei" w:eastAsia="Microsoft JhengHei" w:hAnsi="Microsoft JhengHei" w:cs="Arial"/>
          <w:sz w:val="24"/>
          <w:szCs w:val="24"/>
        </w:rPr>
        <w:t>re guardians of this historic &amp; iconic Liverpool legacy.</w:t>
      </w:r>
    </w:p>
    <w:p w14:paraId="7354E864" w14:textId="77777777" w:rsidR="00FD154F" w:rsidRDefault="0009607F">
      <w:pPr>
        <w:rPr>
          <w:rFonts w:ascii="Microsoft JhengHei" w:eastAsia="Microsoft JhengHei" w:hAnsi="Microsoft JhengHei" w:cs="Arial"/>
          <w:sz w:val="24"/>
          <w:szCs w:val="24"/>
        </w:rPr>
      </w:pPr>
      <w:r>
        <w:rPr>
          <w:rFonts w:ascii="Microsoft JhengHei" w:eastAsia="Microsoft JhengHei" w:hAnsi="Microsoft JhengHei" w:cs="Arial"/>
          <w:sz w:val="24"/>
          <w:szCs w:val="24"/>
        </w:rPr>
        <w:t xml:space="preserve">You will assist with day to day cleanliness and presentation of the Palm House and all of our facilities, ensuing the highest standards of housekeeping. You will be asked to help with some manual work such as moving tables &amp; chairs and unloading deliveries. </w:t>
      </w:r>
    </w:p>
    <w:p w14:paraId="1B643027" w14:textId="77777777" w:rsidR="0009607F" w:rsidRPr="000A04A8" w:rsidRDefault="0009607F">
      <w:pPr>
        <w:rPr>
          <w:rFonts w:ascii="Microsoft JhengHei" w:eastAsia="Microsoft JhengHei" w:hAnsi="Microsoft JhengHei" w:cs="Arial"/>
          <w:sz w:val="24"/>
          <w:szCs w:val="24"/>
        </w:rPr>
      </w:pPr>
      <w:r>
        <w:rPr>
          <w:rFonts w:ascii="Microsoft JhengHei" w:eastAsia="Microsoft JhengHei" w:hAnsi="Microsoft JhengHei" w:cs="Arial"/>
          <w:sz w:val="24"/>
          <w:szCs w:val="24"/>
        </w:rPr>
        <w:t xml:space="preserve">Duties such as cleaning, sweeping and litter picking will form a core part of the role, both inside the Palm House and within its grounds. Working and helping within other teams will also form part of your role. </w:t>
      </w:r>
    </w:p>
    <w:p w14:paraId="6D980A54" w14:textId="77777777" w:rsidR="00FD154F" w:rsidRPr="000A04A8" w:rsidRDefault="00FD154F" w:rsidP="00FD154F">
      <w:pPr>
        <w:rPr>
          <w:rFonts w:ascii="Microsoft JhengHei" w:eastAsia="Microsoft JhengHei" w:hAnsi="Microsoft JhengHei" w:cs="Arial"/>
          <w:sz w:val="24"/>
          <w:szCs w:val="24"/>
        </w:rPr>
      </w:pPr>
      <w:r w:rsidRPr="000A04A8">
        <w:rPr>
          <w:rFonts w:ascii="Microsoft JhengHei" w:eastAsia="Microsoft JhengHei" w:hAnsi="Microsoft JhengHei" w:cs="Arial"/>
          <w:sz w:val="24"/>
          <w:szCs w:val="24"/>
        </w:rPr>
        <w:t>We are looking for a</w:t>
      </w:r>
      <w:r w:rsidR="0004177D">
        <w:rPr>
          <w:rFonts w:ascii="Microsoft JhengHei" w:eastAsia="Microsoft JhengHei" w:hAnsi="Microsoft JhengHei" w:cs="Arial"/>
          <w:sz w:val="24"/>
          <w:szCs w:val="24"/>
        </w:rPr>
        <w:t xml:space="preserve">n enthusiastic </w:t>
      </w:r>
      <w:r w:rsidR="0009607F">
        <w:rPr>
          <w:rFonts w:ascii="Microsoft JhengHei" w:eastAsia="Microsoft JhengHei" w:hAnsi="Microsoft JhengHei" w:cs="Arial"/>
          <w:sz w:val="24"/>
          <w:szCs w:val="24"/>
        </w:rPr>
        <w:t xml:space="preserve">flexible </w:t>
      </w:r>
      <w:r w:rsidR="0004177D">
        <w:rPr>
          <w:rFonts w:ascii="Microsoft JhengHei" w:eastAsia="Microsoft JhengHei" w:hAnsi="Microsoft JhengHei" w:cs="Arial"/>
          <w:sz w:val="24"/>
          <w:szCs w:val="24"/>
        </w:rPr>
        <w:t>individual and e</w:t>
      </w:r>
      <w:r w:rsidRPr="000A04A8">
        <w:rPr>
          <w:rFonts w:ascii="Microsoft JhengHei" w:eastAsia="Microsoft JhengHei" w:hAnsi="Microsoft JhengHei" w:cs="Arial"/>
          <w:sz w:val="24"/>
          <w:szCs w:val="24"/>
        </w:rPr>
        <w:t xml:space="preserve">xperience is essential.  </w:t>
      </w:r>
    </w:p>
    <w:p w14:paraId="7CD12143" w14:textId="77777777" w:rsidR="00841CE8" w:rsidRPr="00841CE8" w:rsidRDefault="00166B45" w:rsidP="00841CE8">
      <w:pPr>
        <w:rPr>
          <w:rFonts w:ascii="Microsoft JhengHei" w:eastAsia="Microsoft JhengHei" w:hAnsi="Microsoft JhengHei"/>
          <w:b/>
          <w:sz w:val="24"/>
          <w:szCs w:val="24"/>
        </w:rPr>
      </w:pPr>
      <w:r>
        <w:rPr>
          <w:rFonts w:ascii="Microsoft JhengHei" w:eastAsia="Microsoft JhengHei" w:hAnsi="Microsoft JhengHei"/>
          <w:b/>
          <w:sz w:val="24"/>
          <w:szCs w:val="24"/>
        </w:rPr>
        <w:t xml:space="preserve">Purpose of the Role </w:t>
      </w:r>
    </w:p>
    <w:p w14:paraId="7DF60524" w14:textId="77777777" w:rsidR="000A04A8" w:rsidRPr="00E96587" w:rsidRDefault="00005BAD" w:rsidP="000A04A8">
      <w:pPr>
        <w:pStyle w:val="NoSpacing"/>
        <w:rPr>
          <w:rFonts w:ascii="Microsoft JhengHei" w:eastAsia="Microsoft JhengHei" w:hAnsi="Microsoft JhengHei"/>
          <w:b/>
          <w:sz w:val="24"/>
          <w:szCs w:val="24"/>
        </w:rPr>
      </w:pPr>
      <w:r>
        <w:rPr>
          <w:rFonts w:ascii="Microsoft JhengHei" w:eastAsia="Microsoft JhengHei" w:hAnsi="Microsoft JhengHei"/>
          <w:b/>
          <w:sz w:val="24"/>
          <w:szCs w:val="24"/>
        </w:rPr>
        <w:t xml:space="preserve">Cleaning </w:t>
      </w:r>
    </w:p>
    <w:p w14:paraId="62303561" w14:textId="77777777" w:rsidR="000A04A8" w:rsidRPr="00E96587" w:rsidRDefault="00CA57A7" w:rsidP="000A04A8">
      <w:pPr>
        <w:pStyle w:val="NoSpacing"/>
        <w:rPr>
          <w:rFonts w:ascii="Microsoft JhengHei" w:eastAsia="Microsoft JhengHei" w:hAnsi="Microsoft JhengHei"/>
          <w:sz w:val="24"/>
          <w:szCs w:val="24"/>
        </w:rPr>
      </w:pPr>
      <w:r>
        <w:rPr>
          <w:rFonts w:ascii="Microsoft JhengHei" w:eastAsia="Microsoft JhengHei" w:hAnsi="Microsoft JhengHei"/>
          <w:sz w:val="24"/>
          <w:szCs w:val="24"/>
        </w:rPr>
        <w:t>You</w:t>
      </w:r>
      <w:r w:rsidR="000A04A8" w:rsidRPr="00E96587">
        <w:rPr>
          <w:rFonts w:ascii="Microsoft JhengHei" w:eastAsia="Microsoft JhengHei" w:hAnsi="Microsoft JhengHei"/>
          <w:sz w:val="24"/>
          <w:szCs w:val="24"/>
        </w:rPr>
        <w:t xml:space="preserve"> </w:t>
      </w:r>
      <w:r w:rsidR="00841CE8">
        <w:rPr>
          <w:rFonts w:ascii="Microsoft JhengHei" w:eastAsia="Microsoft JhengHei" w:hAnsi="Microsoft JhengHei"/>
          <w:sz w:val="24"/>
          <w:szCs w:val="24"/>
        </w:rPr>
        <w:t>will assist with housekeeping routines</w:t>
      </w:r>
      <w:r w:rsidR="003D2CE4">
        <w:rPr>
          <w:rFonts w:ascii="Microsoft JhengHei" w:eastAsia="Microsoft JhengHei" w:hAnsi="Microsoft JhengHei"/>
          <w:sz w:val="24"/>
          <w:szCs w:val="24"/>
        </w:rPr>
        <w:t>, including the cleaning of toilets</w:t>
      </w:r>
      <w:r w:rsidR="00841CE8">
        <w:rPr>
          <w:rFonts w:ascii="Microsoft JhengHei" w:eastAsia="Microsoft JhengHei" w:hAnsi="Microsoft JhengHei"/>
          <w:sz w:val="24"/>
          <w:szCs w:val="24"/>
        </w:rPr>
        <w:t>, to ensure the appropriat</w:t>
      </w:r>
      <w:r w:rsidR="0004177D">
        <w:rPr>
          <w:rFonts w:ascii="Microsoft JhengHei" w:eastAsia="Microsoft JhengHei" w:hAnsi="Microsoft JhengHei"/>
          <w:sz w:val="24"/>
          <w:szCs w:val="24"/>
        </w:rPr>
        <w:t>e level of care and presentation</w:t>
      </w:r>
      <w:r w:rsidR="00841CE8">
        <w:rPr>
          <w:rFonts w:ascii="Microsoft JhengHei" w:eastAsia="Microsoft JhengHei" w:hAnsi="Microsoft JhengHei"/>
          <w:sz w:val="24"/>
          <w:szCs w:val="24"/>
        </w:rPr>
        <w:t xml:space="preserve"> within the Palm House.</w:t>
      </w:r>
    </w:p>
    <w:p w14:paraId="6E7CBB74" w14:textId="77777777" w:rsidR="000E5C33" w:rsidRDefault="000E5C33" w:rsidP="000A04A8">
      <w:pPr>
        <w:pStyle w:val="NoSpacing"/>
        <w:rPr>
          <w:rFonts w:ascii="Microsoft JhengHei" w:eastAsia="Microsoft JhengHei" w:hAnsi="Microsoft JhengHei"/>
          <w:b/>
          <w:sz w:val="24"/>
          <w:szCs w:val="24"/>
        </w:rPr>
      </w:pPr>
    </w:p>
    <w:p w14:paraId="42303C97" w14:textId="77777777" w:rsidR="000A04A8" w:rsidRDefault="00841CE8" w:rsidP="000A04A8">
      <w:pPr>
        <w:pStyle w:val="NoSpacing"/>
        <w:rPr>
          <w:rFonts w:ascii="Microsoft JhengHei" w:eastAsia="Microsoft JhengHei" w:hAnsi="Microsoft JhengHei"/>
          <w:b/>
          <w:sz w:val="24"/>
          <w:szCs w:val="24"/>
        </w:rPr>
      </w:pPr>
      <w:r>
        <w:rPr>
          <w:rFonts w:ascii="Microsoft JhengHei" w:eastAsia="Microsoft JhengHei" w:hAnsi="Microsoft JhengHei"/>
          <w:b/>
          <w:sz w:val="24"/>
          <w:szCs w:val="24"/>
        </w:rPr>
        <w:t>Visitor Experience</w:t>
      </w:r>
    </w:p>
    <w:p w14:paraId="4F91329D" w14:textId="77777777" w:rsidR="00BE2872" w:rsidRPr="000A04A8" w:rsidRDefault="00BE2872" w:rsidP="00BE2872">
      <w:pPr>
        <w:rPr>
          <w:rFonts w:ascii="Microsoft JhengHei" w:eastAsia="Microsoft JhengHei" w:hAnsi="Microsoft JhengHei" w:cs="Arial"/>
          <w:sz w:val="24"/>
          <w:szCs w:val="24"/>
        </w:rPr>
      </w:pPr>
      <w:r>
        <w:rPr>
          <w:rFonts w:ascii="Microsoft JhengHei" w:eastAsia="Microsoft JhengHei" w:hAnsi="Microsoft JhengHei" w:cs="Arial"/>
          <w:sz w:val="24"/>
          <w:szCs w:val="24"/>
        </w:rPr>
        <w:t>Welcoming a large number of visitors each year, the Palm House needs</w:t>
      </w:r>
      <w:r w:rsidR="0009607F">
        <w:rPr>
          <w:rFonts w:ascii="Microsoft JhengHei" w:eastAsia="Microsoft JhengHei" w:hAnsi="Microsoft JhengHei" w:cs="Arial"/>
          <w:sz w:val="24"/>
          <w:szCs w:val="24"/>
        </w:rPr>
        <w:t xml:space="preserve"> expert care and attention.  We woul</w:t>
      </w:r>
      <w:r>
        <w:rPr>
          <w:rFonts w:ascii="Microsoft JhengHei" w:eastAsia="Microsoft JhengHei" w:hAnsi="Microsoft JhengHei" w:cs="Arial"/>
          <w:sz w:val="24"/>
          <w:szCs w:val="24"/>
        </w:rPr>
        <w:t>d like you to come and make sure we keep this special place clean, tidy and well-kept.</w:t>
      </w:r>
    </w:p>
    <w:p w14:paraId="104F8F00" w14:textId="77777777" w:rsidR="00841CE8" w:rsidRDefault="00841CE8" w:rsidP="000A04A8">
      <w:pPr>
        <w:pStyle w:val="NoSpacing"/>
        <w:rPr>
          <w:rFonts w:ascii="Microsoft JhengHei" w:eastAsia="Microsoft JhengHei" w:hAnsi="Microsoft JhengHei"/>
          <w:b/>
        </w:rPr>
      </w:pPr>
    </w:p>
    <w:p w14:paraId="572D9DEF" w14:textId="77777777" w:rsidR="000A04A8" w:rsidRPr="005B0808" w:rsidRDefault="00CA57A7" w:rsidP="000A04A8">
      <w:pPr>
        <w:pStyle w:val="NoSpacing"/>
        <w:rPr>
          <w:rFonts w:ascii="Microsoft JhengHei UI" w:eastAsia="Microsoft JhengHei UI" w:hAnsi="Microsoft JhengHei UI"/>
          <w:b/>
        </w:rPr>
      </w:pPr>
      <w:r>
        <w:rPr>
          <w:rFonts w:ascii="Microsoft JhengHei UI" w:eastAsia="Microsoft JhengHei UI" w:hAnsi="Microsoft JhengHei UI"/>
          <w:b/>
        </w:rPr>
        <w:t>Venue Knowledge</w:t>
      </w:r>
    </w:p>
    <w:p w14:paraId="0C10B6BD" w14:textId="77777777" w:rsidR="00E96587" w:rsidRPr="005B0808" w:rsidRDefault="00CA57A7" w:rsidP="00E96587">
      <w:pPr>
        <w:pStyle w:val="NoSpacing"/>
        <w:rPr>
          <w:rFonts w:ascii="Microsoft JhengHei UI" w:eastAsia="Microsoft JhengHei UI" w:hAnsi="Microsoft JhengHei UI"/>
          <w:sz w:val="24"/>
          <w:szCs w:val="24"/>
        </w:rPr>
      </w:pPr>
      <w:r>
        <w:rPr>
          <w:rFonts w:ascii="Microsoft JhengHei UI" w:eastAsia="Microsoft JhengHei UI" w:hAnsi="Microsoft JhengHei UI"/>
          <w:sz w:val="24"/>
          <w:szCs w:val="24"/>
        </w:rPr>
        <w:t>You will communicate informati</w:t>
      </w:r>
      <w:r w:rsidR="0004177D">
        <w:rPr>
          <w:rFonts w:ascii="Microsoft JhengHei UI" w:eastAsia="Microsoft JhengHei UI" w:hAnsi="Microsoft JhengHei UI"/>
          <w:sz w:val="24"/>
          <w:szCs w:val="24"/>
        </w:rPr>
        <w:t xml:space="preserve">on gathered during </w:t>
      </w:r>
      <w:r>
        <w:rPr>
          <w:rFonts w:ascii="Microsoft JhengHei UI" w:eastAsia="Microsoft JhengHei UI" w:hAnsi="Microsoft JhengHei UI"/>
          <w:sz w:val="24"/>
          <w:szCs w:val="24"/>
        </w:rPr>
        <w:t>cleaning routines which contributes to understanding of the Palm House.</w:t>
      </w:r>
    </w:p>
    <w:p w14:paraId="783F2D20" w14:textId="77777777" w:rsidR="00166B45" w:rsidRDefault="00166B45" w:rsidP="00E96587">
      <w:pPr>
        <w:pStyle w:val="NoSpacing"/>
        <w:rPr>
          <w:rFonts w:ascii="Microsoft JhengHei" w:eastAsia="Microsoft JhengHei" w:hAnsi="Microsoft JhengHei"/>
          <w:b/>
        </w:rPr>
      </w:pPr>
    </w:p>
    <w:p w14:paraId="2AB314DF" w14:textId="77777777" w:rsidR="0009607F" w:rsidRDefault="0009607F" w:rsidP="00E96587">
      <w:pPr>
        <w:pStyle w:val="NoSpacing"/>
        <w:rPr>
          <w:rFonts w:ascii="Microsoft JhengHei" w:eastAsia="Microsoft JhengHei" w:hAnsi="Microsoft JhengHei"/>
          <w:b/>
        </w:rPr>
      </w:pPr>
    </w:p>
    <w:p w14:paraId="33346663" w14:textId="77777777" w:rsidR="0009607F" w:rsidRDefault="0009607F" w:rsidP="00E96587">
      <w:pPr>
        <w:pStyle w:val="NoSpacing"/>
        <w:rPr>
          <w:rFonts w:ascii="Microsoft JhengHei" w:eastAsia="Microsoft JhengHei" w:hAnsi="Microsoft JhengHei"/>
          <w:b/>
        </w:rPr>
      </w:pPr>
    </w:p>
    <w:p w14:paraId="7C48A05B" w14:textId="77777777" w:rsidR="003324DA" w:rsidRPr="003475E1" w:rsidRDefault="003475E1" w:rsidP="00E96587">
      <w:pPr>
        <w:pStyle w:val="NoSpacing"/>
        <w:rPr>
          <w:rFonts w:ascii="Microsoft JhengHei" w:eastAsia="Microsoft JhengHei" w:hAnsi="Microsoft JhengHei"/>
          <w:b/>
          <w:sz w:val="24"/>
          <w:szCs w:val="24"/>
        </w:rPr>
      </w:pPr>
      <w:r w:rsidRPr="003475E1">
        <w:rPr>
          <w:rFonts w:ascii="Microsoft JhengHei" w:eastAsia="Microsoft JhengHei" w:hAnsi="Microsoft JhengHei"/>
          <w:b/>
          <w:sz w:val="24"/>
          <w:szCs w:val="24"/>
        </w:rPr>
        <w:lastRenderedPageBreak/>
        <w:t>Who we are looking for</w:t>
      </w:r>
      <w:r w:rsidR="00E96587" w:rsidRPr="003475E1">
        <w:rPr>
          <w:rFonts w:ascii="Microsoft JhengHei" w:eastAsia="Microsoft JhengHei" w:hAnsi="Microsoft JhengHei"/>
          <w:b/>
          <w:sz w:val="24"/>
          <w:szCs w:val="24"/>
        </w:rPr>
        <w:t>:</w:t>
      </w:r>
    </w:p>
    <w:p w14:paraId="093CAC56" w14:textId="77777777" w:rsidR="00E96587" w:rsidRPr="003475E1" w:rsidRDefault="009873D6" w:rsidP="003324DA">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Formal qualifications are not essential other than literacy and manual de</w:t>
      </w:r>
      <w:r w:rsidR="00BE2872" w:rsidRPr="003475E1">
        <w:rPr>
          <w:rFonts w:ascii="Microsoft JhengHei" w:eastAsia="Microsoft JhengHei" w:hAnsi="Microsoft JhengHei"/>
          <w:sz w:val="24"/>
          <w:szCs w:val="24"/>
        </w:rPr>
        <w:t>xterity, but enthusiasm</w:t>
      </w:r>
      <w:r w:rsidR="003475E1" w:rsidRPr="003475E1">
        <w:rPr>
          <w:rFonts w:ascii="Microsoft JhengHei" w:eastAsia="Microsoft JhengHei" w:hAnsi="Microsoft JhengHei"/>
          <w:sz w:val="24"/>
          <w:szCs w:val="24"/>
        </w:rPr>
        <w:t xml:space="preserve"> is essential with a willingness to learn.</w:t>
      </w:r>
    </w:p>
    <w:p w14:paraId="77AC1AA8" w14:textId="77777777" w:rsidR="003475E1" w:rsidRPr="003475E1" w:rsidRDefault="003475E1" w:rsidP="003324DA">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Helpful &amp; Friendly.</w:t>
      </w:r>
    </w:p>
    <w:p w14:paraId="2087A0CF" w14:textId="77777777" w:rsidR="009873D6" w:rsidRPr="003475E1" w:rsidRDefault="00BE2872" w:rsidP="003475E1">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Have exceptional cleaning skills.</w:t>
      </w:r>
    </w:p>
    <w:p w14:paraId="0E30EFC2" w14:textId="77777777" w:rsidR="00CE2885" w:rsidRPr="003475E1" w:rsidRDefault="00CE2885" w:rsidP="00CE2885">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Willingnes</w:t>
      </w:r>
      <w:r w:rsidR="0004177D" w:rsidRPr="003475E1">
        <w:rPr>
          <w:rFonts w:ascii="Microsoft JhengHei" w:eastAsia="Microsoft JhengHei" w:hAnsi="Microsoft JhengHei"/>
          <w:sz w:val="24"/>
          <w:szCs w:val="24"/>
        </w:rPr>
        <w:t xml:space="preserve">s to undertake continuing skills development and </w:t>
      </w:r>
      <w:r w:rsidRPr="003475E1">
        <w:rPr>
          <w:rFonts w:ascii="Microsoft JhengHei" w:eastAsia="Microsoft JhengHei" w:hAnsi="Microsoft JhengHei"/>
          <w:sz w:val="24"/>
          <w:szCs w:val="24"/>
        </w:rPr>
        <w:t>other training.</w:t>
      </w:r>
    </w:p>
    <w:p w14:paraId="066A8EB1" w14:textId="77777777" w:rsidR="00CE2885" w:rsidRPr="003475E1" w:rsidRDefault="003475E1" w:rsidP="00CE2885">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A team</w:t>
      </w:r>
      <w:r w:rsidR="0009607F" w:rsidRPr="003475E1">
        <w:rPr>
          <w:rFonts w:ascii="Microsoft JhengHei" w:eastAsia="Microsoft JhengHei" w:hAnsi="Microsoft JhengHei"/>
          <w:sz w:val="24"/>
          <w:szCs w:val="24"/>
        </w:rPr>
        <w:t xml:space="preserve"> player, but also can work on your own initiative. </w:t>
      </w:r>
    </w:p>
    <w:p w14:paraId="40F0CC08" w14:textId="77777777" w:rsidR="00BE2872" w:rsidRPr="003475E1" w:rsidRDefault="00BE2872" w:rsidP="00CE2885">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Have a pro-active, ‘can-do’ attitude.</w:t>
      </w:r>
    </w:p>
    <w:p w14:paraId="70D01D6E" w14:textId="77777777" w:rsidR="00CE2885" w:rsidRPr="003475E1" w:rsidRDefault="00CE2885" w:rsidP="00CE2885">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Flexible approach, able to multi-task and work in collaboration with other departments.</w:t>
      </w:r>
    </w:p>
    <w:p w14:paraId="7B05EC95" w14:textId="77777777" w:rsidR="00CE2885" w:rsidRPr="003475E1" w:rsidRDefault="00CE2885" w:rsidP="00CE2885">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Good interpersonal and communication skills.</w:t>
      </w:r>
    </w:p>
    <w:p w14:paraId="2D52186D" w14:textId="77777777" w:rsidR="00BE2872" w:rsidRPr="003475E1" w:rsidRDefault="00BE2872" w:rsidP="00CE2885">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Be well organised and reliable.</w:t>
      </w:r>
    </w:p>
    <w:p w14:paraId="417FD0A9" w14:textId="77777777" w:rsidR="00BE2872" w:rsidRPr="003475E1" w:rsidRDefault="00BE2872" w:rsidP="00CE2885">
      <w:pPr>
        <w:pStyle w:val="NoSpacing"/>
        <w:numPr>
          <w:ilvl w:val="0"/>
          <w:numId w:val="9"/>
        </w:numPr>
        <w:rPr>
          <w:rFonts w:ascii="Microsoft JhengHei" w:eastAsia="Microsoft JhengHei" w:hAnsi="Microsoft JhengHei"/>
          <w:sz w:val="24"/>
          <w:szCs w:val="24"/>
        </w:rPr>
      </w:pPr>
      <w:r w:rsidRPr="003475E1">
        <w:rPr>
          <w:rFonts w:ascii="Microsoft JhengHei" w:eastAsia="Microsoft JhengHei" w:hAnsi="Microsoft JhengHei"/>
          <w:sz w:val="24"/>
          <w:szCs w:val="24"/>
        </w:rPr>
        <w:t>Have a great eye for detail, always being thorough in your approach.</w:t>
      </w:r>
    </w:p>
    <w:p w14:paraId="5F74ACAC" w14:textId="77777777" w:rsidR="000E5C33" w:rsidRPr="003475E1" w:rsidRDefault="000E5C33" w:rsidP="000E5C33">
      <w:pPr>
        <w:pStyle w:val="NoSpacing"/>
        <w:ind w:left="720"/>
        <w:rPr>
          <w:rFonts w:ascii="Microsoft JhengHei" w:eastAsia="Microsoft JhengHei" w:hAnsi="Microsoft JhengHei"/>
          <w:sz w:val="24"/>
          <w:szCs w:val="24"/>
        </w:rPr>
      </w:pPr>
    </w:p>
    <w:p w14:paraId="1A11350D" w14:textId="77777777" w:rsidR="00E96587" w:rsidRPr="003475E1" w:rsidRDefault="00E96587" w:rsidP="00E96587">
      <w:pPr>
        <w:pStyle w:val="NoSpacing"/>
        <w:rPr>
          <w:rFonts w:ascii="Microsoft JhengHei" w:eastAsia="Microsoft JhengHei" w:hAnsi="Microsoft JhengHei"/>
          <w:b/>
          <w:sz w:val="24"/>
          <w:szCs w:val="24"/>
        </w:rPr>
      </w:pPr>
      <w:r w:rsidRPr="003475E1">
        <w:rPr>
          <w:rFonts w:ascii="Microsoft JhengHei" w:eastAsia="Microsoft JhengHei" w:hAnsi="Microsoft JhengHei"/>
          <w:b/>
          <w:sz w:val="24"/>
          <w:szCs w:val="24"/>
        </w:rPr>
        <w:t xml:space="preserve">Other Conditions </w:t>
      </w:r>
    </w:p>
    <w:p w14:paraId="212D0326" w14:textId="77777777" w:rsidR="000E5C33" w:rsidRPr="003475E1" w:rsidRDefault="0004177D" w:rsidP="000E5C33">
      <w:pPr>
        <w:pStyle w:val="NoSpacing"/>
        <w:numPr>
          <w:ilvl w:val="0"/>
          <w:numId w:val="8"/>
        </w:numPr>
        <w:rPr>
          <w:rFonts w:ascii="Microsoft JhengHei" w:eastAsia="Microsoft JhengHei" w:hAnsi="Microsoft JhengHei"/>
          <w:b/>
          <w:sz w:val="24"/>
          <w:szCs w:val="24"/>
        </w:rPr>
      </w:pPr>
      <w:r w:rsidRPr="003475E1">
        <w:rPr>
          <w:rFonts w:ascii="Microsoft JhengHei" w:eastAsia="Microsoft JhengHei" w:hAnsi="Microsoft JhengHei"/>
          <w:sz w:val="24"/>
          <w:szCs w:val="24"/>
        </w:rPr>
        <w:t>The job may</w:t>
      </w:r>
      <w:r w:rsidR="00E96587" w:rsidRPr="003475E1">
        <w:rPr>
          <w:rFonts w:ascii="Microsoft JhengHei" w:eastAsia="Microsoft JhengHei" w:hAnsi="Microsoft JhengHei"/>
          <w:sz w:val="24"/>
          <w:szCs w:val="24"/>
        </w:rPr>
        <w:t xml:space="preserve"> involve</w:t>
      </w:r>
      <w:r w:rsidR="000E5C33" w:rsidRPr="003475E1">
        <w:rPr>
          <w:rFonts w:ascii="Microsoft JhengHei" w:eastAsia="Microsoft JhengHei" w:hAnsi="Microsoft JhengHei"/>
          <w:sz w:val="24"/>
          <w:szCs w:val="24"/>
        </w:rPr>
        <w:t xml:space="preserve"> evening and weekend work, s</w:t>
      </w:r>
      <w:r w:rsidR="003324DA" w:rsidRPr="003475E1">
        <w:rPr>
          <w:rFonts w:ascii="Microsoft JhengHei" w:eastAsia="Microsoft JhengHei" w:hAnsi="Microsoft JhengHei"/>
          <w:sz w:val="24"/>
          <w:szCs w:val="24"/>
        </w:rPr>
        <w:t>ome flexibility with hours is required.</w:t>
      </w:r>
    </w:p>
    <w:p w14:paraId="56DE90F6" w14:textId="77777777" w:rsidR="003475E1" w:rsidRPr="003475E1" w:rsidRDefault="003475E1" w:rsidP="003475E1">
      <w:pPr>
        <w:pStyle w:val="NoSpacing"/>
        <w:ind w:left="720"/>
        <w:rPr>
          <w:rFonts w:ascii="Microsoft JhengHei" w:eastAsia="Microsoft JhengHei" w:hAnsi="Microsoft JhengHei"/>
          <w:b/>
          <w:sz w:val="24"/>
          <w:szCs w:val="24"/>
        </w:rPr>
      </w:pPr>
    </w:p>
    <w:p w14:paraId="336C0423" w14:textId="77777777" w:rsidR="000E5C33" w:rsidRPr="003475E1" w:rsidRDefault="00E96587" w:rsidP="000E5C33">
      <w:pPr>
        <w:rPr>
          <w:rFonts w:ascii="Microsoft JhengHei" w:eastAsia="Microsoft JhengHei" w:hAnsi="Microsoft JhengHei"/>
          <w:b/>
          <w:sz w:val="24"/>
          <w:szCs w:val="24"/>
        </w:rPr>
      </w:pPr>
      <w:r w:rsidRPr="003475E1">
        <w:rPr>
          <w:rFonts w:ascii="Microsoft JhengHei" w:eastAsia="Microsoft JhengHei" w:hAnsi="Microsoft JhengHei"/>
          <w:b/>
          <w:sz w:val="24"/>
          <w:szCs w:val="24"/>
        </w:rPr>
        <w:t>Terms and conditions of service</w:t>
      </w:r>
    </w:p>
    <w:p w14:paraId="51E7733A" w14:textId="77777777" w:rsidR="00E96587" w:rsidRPr="003475E1" w:rsidRDefault="00E96587" w:rsidP="000E5C33">
      <w:pPr>
        <w:rPr>
          <w:rFonts w:ascii="Microsoft JhengHei" w:eastAsia="Microsoft JhengHei" w:hAnsi="Microsoft JhengHei"/>
          <w:b/>
          <w:sz w:val="24"/>
          <w:szCs w:val="24"/>
        </w:rPr>
      </w:pPr>
      <w:r w:rsidRPr="003475E1">
        <w:rPr>
          <w:rFonts w:ascii="Microsoft JhengHei" w:eastAsia="Microsoft JhengHei" w:hAnsi="Microsoft JhengHei"/>
          <w:sz w:val="24"/>
          <w:szCs w:val="24"/>
        </w:rPr>
        <w:t>The present terms and conditions of service for all staff are set out in the SPPHPT standard contract of employment supplemented by the policies and procedures which make up the Employee Handbook.</w:t>
      </w:r>
    </w:p>
    <w:p w14:paraId="373C60F9" w14:textId="77777777" w:rsidR="003475E1" w:rsidRDefault="005C2DB8">
      <w:pPr>
        <w:rPr>
          <w:rFonts w:ascii="Microsoft JhengHei" w:eastAsia="Microsoft JhengHei" w:hAnsi="Microsoft JhengHei" w:cs="Arial"/>
          <w:sz w:val="24"/>
          <w:szCs w:val="24"/>
        </w:rPr>
      </w:pPr>
      <w:r w:rsidRPr="003475E1">
        <w:rPr>
          <w:rFonts w:ascii="Microsoft JhengHei" w:eastAsia="Microsoft JhengHei" w:hAnsi="Microsoft JhengHei" w:cs="Arial"/>
          <w:sz w:val="24"/>
          <w:szCs w:val="24"/>
        </w:rPr>
        <w:t xml:space="preserve">Application forms available from </w:t>
      </w:r>
      <w:hyperlink r:id="rId10" w:history="1">
        <w:r w:rsidR="003475E1" w:rsidRPr="003475E1">
          <w:rPr>
            <w:rStyle w:val="Hyperlink"/>
            <w:rFonts w:ascii="Microsoft JhengHei" w:eastAsia="Microsoft JhengHei" w:hAnsi="Microsoft JhengHei" w:cs="Arial"/>
            <w:sz w:val="24"/>
            <w:szCs w:val="24"/>
          </w:rPr>
          <w:t>roy.boardman@palmhouse.org.uk</w:t>
        </w:r>
      </w:hyperlink>
      <w:r w:rsidR="00127D33" w:rsidRPr="003475E1">
        <w:rPr>
          <w:rFonts w:ascii="Microsoft JhengHei" w:eastAsia="Microsoft JhengHei" w:hAnsi="Microsoft JhengHei" w:cs="Arial"/>
          <w:sz w:val="24"/>
          <w:szCs w:val="24"/>
        </w:rPr>
        <w:t xml:space="preserve"> or</w:t>
      </w:r>
      <w:r w:rsidRPr="003475E1">
        <w:rPr>
          <w:rFonts w:ascii="Microsoft JhengHei" w:eastAsia="Microsoft JhengHei" w:hAnsi="Microsoft JhengHei" w:cs="Arial"/>
          <w:sz w:val="24"/>
          <w:szCs w:val="24"/>
        </w:rPr>
        <w:t xml:space="preserve"> download from our website.</w:t>
      </w:r>
      <w:r w:rsidR="003475E1">
        <w:rPr>
          <w:rFonts w:ascii="Microsoft JhengHei" w:eastAsia="Microsoft JhengHei" w:hAnsi="Microsoft JhengHei" w:cs="Arial"/>
          <w:sz w:val="24"/>
          <w:szCs w:val="24"/>
        </w:rPr>
        <w:t xml:space="preserve"> </w:t>
      </w:r>
      <w:hyperlink r:id="rId11" w:history="1">
        <w:r w:rsidR="003475E1" w:rsidRPr="00087355">
          <w:rPr>
            <w:rStyle w:val="Hyperlink"/>
            <w:rFonts w:ascii="Microsoft JhengHei" w:eastAsia="Microsoft JhengHei" w:hAnsi="Microsoft JhengHei" w:cs="Arial"/>
            <w:sz w:val="24"/>
            <w:szCs w:val="24"/>
          </w:rPr>
          <w:t>www.palmhouse.org.uk</w:t>
        </w:r>
      </w:hyperlink>
      <w:r w:rsidR="003475E1">
        <w:rPr>
          <w:rFonts w:ascii="Microsoft JhengHei" w:eastAsia="Microsoft JhengHei" w:hAnsi="Microsoft JhengHei" w:cs="Arial"/>
          <w:sz w:val="24"/>
          <w:szCs w:val="24"/>
        </w:rPr>
        <w:t xml:space="preserve"> </w:t>
      </w:r>
    </w:p>
    <w:p w14:paraId="2260EF53" w14:textId="0CD773B9" w:rsidR="005C2DB8" w:rsidRPr="003475E1" w:rsidRDefault="005C2DB8">
      <w:pPr>
        <w:rPr>
          <w:rFonts w:ascii="Microsoft JhengHei" w:eastAsia="Microsoft JhengHei" w:hAnsi="Microsoft JhengHei" w:cs="Arial"/>
          <w:sz w:val="24"/>
          <w:szCs w:val="24"/>
        </w:rPr>
      </w:pPr>
      <w:r w:rsidRPr="003475E1">
        <w:rPr>
          <w:rFonts w:ascii="Microsoft JhengHei" w:eastAsia="Microsoft JhengHei" w:hAnsi="Microsoft JhengHei" w:cs="Arial"/>
          <w:sz w:val="24"/>
          <w:szCs w:val="24"/>
        </w:rPr>
        <w:t xml:space="preserve">Completed applications to be returned by </w:t>
      </w:r>
      <w:r w:rsidR="00127D33" w:rsidRPr="003475E1">
        <w:rPr>
          <w:rFonts w:ascii="Microsoft JhengHei" w:eastAsia="Microsoft JhengHei" w:hAnsi="Microsoft JhengHei" w:cs="Arial"/>
          <w:sz w:val="24"/>
          <w:szCs w:val="24"/>
        </w:rPr>
        <w:t>5p</w:t>
      </w:r>
      <w:r w:rsidRPr="003475E1">
        <w:rPr>
          <w:rFonts w:ascii="Microsoft JhengHei" w:eastAsia="Microsoft JhengHei" w:hAnsi="Microsoft JhengHei" w:cs="Arial"/>
          <w:sz w:val="24"/>
          <w:szCs w:val="24"/>
        </w:rPr>
        <w:t>m</w:t>
      </w:r>
      <w:r w:rsidR="00673002" w:rsidRPr="003475E1">
        <w:rPr>
          <w:rFonts w:ascii="Microsoft JhengHei" w:eastAsia="Microsoft JhengHei" w:hAnsi="Microsoft JhengHei" w:cs="Arial"/>
          <w:sz w:val="24"/>
          <w:szCs w:val="24"/>
        </w:rPr>
        <w:t xml:space="preserve"> on</w:t>
      </w:r>
      <w:r w:rsidRPr="003475E1">
        <w:rPr>
          <w:rFonts w:ascii="Microsoft JhengHei" w:eastAsia="Microsoft JhengHei" w:hAnsi="Microsoft JhengHei" w:cs="Arial"/>
          <w:sz w:val="24"/>
          <w:szCs w:val="24"/>
        </w:rPr>
        <w:t xml:space="preserve"> </w:t>
      </w:r>
      <w:r w:rsidR="00127D33" w:rsidRPr="003475E1">
        <w:rPr>
          <w:rFonts w:ascii="Microsoft JhengHei" w:eastAsia="Microsoft JhengHei" w:hAnsi="Microsoft JhengHei" w:cs="Arial"/>
          <w:sz w:val="24"/>
          <w:szCs w:val="24"/>
        </w:rPr>
        <w:t>Friday</w:t>
      </w:r>
      <w:r w:rsidR="0051304F" w:rsidRPr="003475E1">
        <w:rPr>
          <w:rFonts w:ascii="Microsoft JhengHei" w:eastAsia="Microsoft JhengHei" w:hAnsi="Microsoft JhengHei" w:cs="Arial"/>
          <w:sz w:val="24"/>
          <w:szCs w:val="24"/>
        </w:rPr>
        <w:t xml:space="preserve"> </w:t>
      </w:r>
      <w:r w:rsidR="00D01CDC">
        <w:rPr>
          <w:rFonts w:ascii="Microsoft JhengHei" w:eastAsia="Microsoft JhengHei" w:hAnsi="Microsoft JhengHei" w:cs="Arial"/>
          <w:sz w:val="24"/>
          <w:szCs w:val="24"/>
        </w:rPr>
        <w:t>27</w:t>
      </w:r>
      <w:r w:rsidR="003475E1" w:rsidRPr="003475E1">
        <w:rPr>
          <w:rFonts w:ascii="Microsoft JhengHei" w:eastAsia="Microsoft JhengHei" w:hAnsi="Microsoft JhengHei" w:cs="Arial"/>
          <w:sz w:val="24"/>
          <w:szCs w:val="24"/>
          <w:vertAlign w:val="superscript"/>
        </w:rPr>
        <w:t>th</w:t>
      </w:r>
      <w:r w:rsidR="003475E1" w:rsidRPr="003475E1">
        <w:rPr>
          <w:rFonts w:ascii="Microsoft JhengHei" w:eastAsia="Microsoft JhengHei" w:hAnsi="Microsoft JhengHei" w:cs="Arial"/>
          <w:sz w:val="24"/>
          <w:szCs w:val="24"/>
        </w:rPr>
        <w:t xml:space="preserve"> </w:t>
      </w:r>
      <w:r w:rsidR="00B4262D">
        <w:rPr>
          <w:rFonts w:ascii="Microsoft JhengHei" w:eastAsia="Microsoft JhengHei" w:hAnsi="Microsoft JhengHei" w:cs="Arial"/>
          <w:sz w:val="24"/>
          <w:szCs w:val="24"/>
        </w:rPr>
        <w:t>May</w:t>
      </w:r>
      <w:r w:rsidR="003475E1" w:rsidRPr="003475E1">
        <w:rPr>
          <w:rFonts w:ascii="Microsoft JhengHei" w:eastAsia="Microsoft JhengHei" w:hAnsi="Microsoft JhengHei" w:cs="Arial"/>
          <w:sz w:val="24"/>
          <w:szCs w:val="24"/>
        </w:rPr>
        <w:t xml:space="preserve"> 2022 </w:t>
      </w:r>
      <w:r w:rsidR="00127D33" w:rsidRPr="003475E1">
        <w:rPr>
          <w:rFonts w:ascii="Microsoft JhengHei" w:eastAsia="Microsoft JhengHei" w:hAnsi="Microsoft JhengHei" w:cs="Arial"/>
          <w:sz w:val="24"/>
          <w:szCs w:val="24"/>
        </w:rPr>
        <w:t xml:space="preserve">to </w:t>
      </w:r>
      <w:hyperlink r:id="rId12" w:history="1">
        <w:r w:rsidR="003475E1" w:rsidRPr="003475E1">
          <w:rPr>
            <w:rStyle w:val="Hyperlink"/>
            <w:rFonts w:ascii="Microsoft JhengHei" w:eastAsia="Microsoft JhengHei" w:hAnsi="Microsoft JhengHei" w:cs="Arial"/>
            <w:sz w:val="24"/>
            <w:szCs w:val="24"/>
          </w:rPr>
          <w:t>roy.boardman@palmhouse.org.uk</w:t>
        </w:r>
      </w:hyperlink>
      <w:r w:rsidR="00673002" w:rsidRPr="003475E1">
        <w:rPr>
          <w:rFonts w:ascii="Microsoft JhengHei" w:eastAsia="Microsoft JhengHei" w:hAnsi="Microsoft JhengHei" w:cs="Arial"/>
          <w:sz w:val="24"/>
          <w:szCs w:val="24"/>
        </w:rPr>
        <w:t>.</w:t>
      </w:r>
    </w:p>
    <w:p w14:paraId="2125A477" w14:textId="77777777" w:rsidR="00B4262D" w:rsidRDefault="00B4262D" w:rsidP="00721FE5">
      <w:pPr>
        <w:rPr>
          <w:rFonts w:ascii="Microsoft JhengHei" w:eastAsia="Microsoft JhengHei" w:hAnsi="Microsoft JhengHei" w:cs="Arial"/>
          <w:sz w:val="24"/>
          <w:szCs w:val="24"/>
        </w:rPr>
      </w:pPr>
    </w:p>
    <w:p w14:paraId="104ED5E9" w14:textId="15CE29C8" w:rsidR="00583DCE" w:rsidRDefault="00583DCE" w:rsidP="00721FE5">
      <w:pPr>
        <w:rPr>
          <w:rFonts w:ascii="Microsoft JhengHei" w:eastAsia="Microsoft JhengHei" w:hAnsi="Microsoft JhengHei" w:cs="Arial"/>
          <w:sz w:val="24"/>
          <w:szCs w:val="24"/>
        </w:rPr>
      </w:pPr>
      <w:r>
        <w:rPr>
          <w:rFonts w:ascii="Microsoft JhengHei" w:eastAsia="Microsoft JhengHei" w:hAnsi="Microsoft JhengHei" w:cs="Arial"/>
          <w:sz w:val="24"/>
          <w:szCs w:val="24"/>
        </w:rPr>
        <w:t>Sefton Park Palm House Preservation Trust , Liverpool, L17 1AP</w:t>
      </w:r>
    </w:p>
    <w:p w14:paraId="3B71062A" w14:textId="77777777" w:rsidR="008372AF" w:rsidRPr="003475E1" w:rsidRDefault="00721FE5">
      <w:pPr>
        <w:rPr>
          <w:rFonts w:ascii="Microsoft JhengHei" w:eastAsia="Microsoft JhengHei" w:hAnsi="Microsoft JhengHei"/>
          <w:sz w:val="24"/>
          <w:szCs w:val="24"/>
          <w:lang w:eastAsia="en-GB"/>
        </w:rPr>
      </w:pPr>
      <w:r w:rsidRPr="003475E1">
        <w:rPr>
          <w:rFonts w:ascii="Microsoft JhengHei" w:eastAsia="Microsoft JhengHei" w:hAnsi="Microsoft JhengHei"/>
          <w:sz w:val="24"/>
          <w:szCs w:val="24"/>
          <w:lang w:eastAsia="en-GB"/>
        </w:rPr>
        <w:t>Charity number 1059957</w:t>
      </w:r>
    </w:p>
    <w:p w14:paraId="7A064DC6" w14:textId="77777777" w:rsidR="00055584" w:rsidRDefault="00055584">
      <w:pPr>
        <w:rPr>
          <w:rFonts w:ascii="Microsoft JhengHei" w:eastAsia="Microsoft JhengHei" w:hAnsi="Microsoft JhengHei"/>
          <w:sz w:val="24"/>
          <w:szCs w:val="24"/>
          <w:lang w:eastAsia="en-GB"/>
        </w:rPr>
      </w:pPr>
    </w:p>
    <w:p w14:paraId="5EE2A0EF" w14:textId="77777777" w:rsidR="00055584" w:rsidRDefault="00055584">
      <w:pPr>
        <w:rPr>
          <w:rFonts w:ascii="Microsoft JhengHei" w:eastAsia="Microsoft JhengHei" w:hAnsi="Microsoft JhengHei"/>
          <w:sz w:val="24"/>
          <w:szCs w:val="24"/>
          <w:lang w:eastAsia="en-GB"/>
        </w:rPr>
      </w:pPr>
    </w:p>
    <w:p w14:paraId="3744E257" w14:textId="77777777" w:rsidR="00055584" w:rsidRDefault="00055584">
      <w:pPr>
        <w:rPr>
          <w:rFonts w:ascii="Microsoft JhengHei" w:eastAsia="Microsoft JhengHei" w:hAnsi="Microsoft JhengHei"/>
          <w:sz w:val="24"/>
          <w:szCs w:val="24"/>
          <w:lang w:eastAsia="en-GB"/>
        </w:rPr>
      </w:pPr>
    </w:p>
    <w:p w14:paraId="68AC048F" w14:textId="77777777" w:rsidR="00055584" w:rsidRDefault="00055584">
      <w:pPr>
        <w:rPr>
          <w:rFonts w:ascii="Microsoft JhengHei" w:eastAsia="Microsoft JhengHei" w:hAnsi="Microsoft JhengHei"/>
          <w:sz w:val="24"/>
          <w:szCs w:val="24"/>
          <w:lang w:eastAsia="en-GB"/>
        </w:rPr>
      </w:pPr>
    </w:p>
    <w:p w14:paraId="2A37E3CD" w14:textId="77777777" w:rsidR="00055584" w:rsidRDefault="00055584">
      <w:pPr>
        <w:rPr>
          <w:rFonts w:ascii="Microsoft JhengHei" w:eastAsia="Microsoft JhengHei" w:hAnsi="Microsoft JhengHei"/>
          <w:sz w:val="24"/>
          <w:szCs w:val="24"/>
          <w:lang w:eastAsia="en-GB"/>
        </w:rPr>
      </w:pPr>
    </w:p>
    <w:p w14:paraId="3D2B00FF" w14:textId="77777777" w:rsidR="00055584" w:rsidRDefault="00055584">
      <w:pPr>
        <w:rPr>
          <w:rFonts w:ascii="Microsoft JhengHei" w:eastAsia="Microsoft JhengHei" w:hAnsi="Microsoft JhengHei"/>
          <w:sz w:val="24"/>
          <w:szCs w:val="24"/>
          <w:lang w:eastAsia="en-GB"/>
        </w:rPr>
      </w:pPr>
    </w:p>
    <w:p w14:paraId="35D20217" w14:textId="77777777" w:rsidR="00055584" w:rsidRDefault="00055584">
      <w:pPr>
        <w:rPr>
          <w:rFonts w:ascii="Microsoft JhengHei" w:eastAsia="Microsoft JhengHei" w:hAnsi="Microsoft JhengHei"/>
          <w:sz w:val="24"/>
          <w:szCs w:val="24"/>
          <w:lang w:eastAsia="en-GB"/>
        </w:rPr>
      </w:pPr>
    </w:p>
    <w:p w14:paraId="54A702D2" w14:textId="77777777" w:rsidR="00055584" w:rsidRDefault="00055584">
      <w:pPr>
        <w:rPr>
          <w:rFonts w:ascii="Microsoft JhengHei" w:eastAsia="Microsoft JhengHei" w:hAnsi="Microsoft JhengHei"/>
          <w:sz w:val="24"/>
          <w:szCs w:val="24"/>
          <w:lang w:eastAsia="en-GB"/>
        </w:rPr>
      </w:pPr>
    </w:p>
    <w:p w14:paraId="262423A8" w14:textId="77777777" w:rsidR="00055584" w:rsidRDefault="00055584">
      <w:pPr>
        <w:rPr>
          <w:rFonts w:ascii="Microsoft JhengHei" w:eastAsia="Microsoft JhengHei" w:hAnsi="Microsoft JhengHei"/>
          <w:sz w:val="24"/>
          <w:szCs w:val="24"/>
          <w:lang w:eastAsia="en-GB"/>
        </w:rPr>
      </w:pPr>
    </w:p>
    <w:p w14:paraId="5378B70D" w14:textId="77777777" w:rsidR="00055584" w:rsidRPr="00055584" w:rsidRDefault="008C6CEF">
      <w:pPr>
        <w:rPr>
          <w:rFonts w:ascii="Microsoft JhengHei" w:eastAsia="Microsoft JhengHei" w:hAnsi="Microsoft JhengHei"/>
          <w:sz w:val="20"/>
          <w:szCs w:val="20"/>
          <w:lang w:eastAsia="en-GB"/>
        </w:rPr>
      </w:pPr>
      <w:r>
        <w:rPr>
          <w:rFonts w:ascii="Microsoft JhengHei" w:eastAsia="Microsoft JhengHei" w:hAnsi="Microsoft JhengHei"/>
          <w:sz w:val="20"/>
          <w:szCs w:val="20"/>
          <w:lang w:eastAsia="en-GB"/>
        </w:rPr>
        <w:t>November 2019</w:t>
      </w:r>
    </w:p>
    <w:p w14:paraId="59135173" w14:textId="77777777" w:rsidR="00055584" w:rsidRPr="00E96587" w:rsidRDefault="00055584">
      <w:pPr>
        <w:rPr>
          <w:rFonts w:ascii="Microsoft JhengHei" w:eastAsia="Microsoft JhengHei" w:hAnsi="Microsoft JhengHei"/>
          <w:sz w:val="24"/>
          <w:szCs w:val="24"/>
          <w:lang w:eastAsia="en-GB"/>
        </w:rPr>
      </w:pPr>
    </w:p>
    <w:p w14:paraId="55289FEA" w14:textId="77777777" w:rsidR="00D331FD" w:rsidRDefault="00D331FD">
      <w:pPr>
        <w:rPr>
          <w:rFonts w:ascii="Microsoft JhengHei" w:eastAsia="Microsoft JhengHei" w:hAnsi="Microsoft JhengHei" w:cs="Arial"/>
          <w:sz w:val="24"/>
          <w:szCs w:val="24"/>
        </w:rPr>
      </w:pPr>
    </w:p>
    <w:p w14:paraId="128BA682" w14:textId="77777777" w:rsidR="00D331FD" w:rsidRPr="00C943B8" w:rsidRDefault="00D331FD" w:rsidP="00D331FD">
      <w:pPr>
        <w:pStyle w:val="NoSpacing"/>
        <w:rPr>
          <w:rFonts w:ascii="Microsoft YaHei" w:eastAsia="Microsoft YaHei" w:hAnsi="Microsoft YaHei"/>
        </w:rPr>
      </w:pPr>
    </w:p>
    <w:p w14:paraId="127F7C2E" w14:textId="77777777" w:rsidR="009C40B8" w:rsidRPr="000A04A8" w:rsidRDefault="009C40B8" w:rsidP="00D331FD">
      <w:pPr>
        <w:pStyle w:val="NoSpacing"/>
        <w:ind w:left="720"/>
        <w:rPr>
          <w:rFonts w:ascii="Microsoft JhengHei" w:eastAsia="Microsoft JhengHei" w:hAnsi="Microsoft JhengHei" w:cs="Arial"/>
          <w:sz w:val="24"/>
          <w:szCs w:val="24"/>
        </w:rPr>
      </w:pPr>
    </w:p>
    <w:sectPr w:rsidR="009C40B8" w:rsidRPr="000A0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6EF"/>
    <w:multiLevelType w:val="hybridMultilevel"/>
    <w:tmpl w:val="66E84B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A6165CF"/>
    <w:multiLevelType w:val="hybridMultilevel"/>
    <w:tmpl w:val="DA70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B608A"/>
    <w:multiLevelType w:val="hybridMultilevel"/>
    <w:tmpl w:val="910A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D376A"/>
    <w:multiLevelType w:val="hybridMultilevel"/>
    <w:tmpl w:val="1EC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E1568"/>
    <w:multiLevelType w:val="hybridMultilevel"/>
    <w:tmpl w:val="DEEE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953BF"/>
    <w:multiLevelType w:val="hybridMultilevel"/>
    <w:tmpl w:val="2D6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B49CB"/>
    <w:multiLevelType w:val="hybridMultilevel"/>
    <w:tmpl w:val="9048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A1F31"/>
    <w:multiLevelType w:val="hybridMultilevel"/>
    <w:tmpl w:val="A9EC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86DAD"/>
    <w:multiLevelType w:val="hybridMultilevel"/>
    <w:tmpl w:val="CC1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084371">
    <w:abstractNumId w:val="2"/>
  </w:num>
  <w:num w:numId="2" w16cid:durableId="851382926">
    <w:abstractNumId w:val="5"/>
  </w:num>
  <w:num w:numId="3" w16cid:durableId="1793135455">
    <w:abstractNumId w:val="8"/>
  </w:num>
  <w:num w:numId="4" w16cid:durableId="737552542">
    <w:abstractNumId w:val="7"/>
  </w:num>
  <w:num w:numId="5" w16cid:durableId="224802371">
    <w:abstractNumId w:val="4"/>
  </w:num>
  <w:num w:numId="6" w16cid:durableId="2012559158">
    <w:abstractNumId w:val="1"/>
  </w:num>
  <w:num w:numId="7" w16cid:durableId="1603101609">
    <w:abstractNumId w:val="3"/>
  </w:num>
  <w:num w:numId="8" w16cid:durableId="108208561">
    <w:abstractNumId w:val="6"/>
  </w:num>
  <w:num w:numId="9" w16cid:durableId="19978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D"/>
    <w:rsid w:val="00005BAD"/>
    <w:rsid w:val="00010FEB"/>
    <w:rsid w:val="0004177D"/>
    <w:rsid w:val="00055584"/>
    <w:rsid w:val="0009607F"/>
    <w:rsid w:val="000A04A8"/>
    <w:rsid w:val="000A2D7E"/>
    <w:rsid w:val="000E5C33"/>
    <w:rsid w:val="000F1CBF"/>
    <w:rsid w:val="0010605D"/>
    <w:rsid w:val="001105C5"/>
    <w:rsid w:val="00127D33"/>
    <w:rsid w:val="00166B45"/>
    <w:rsid w:val="001D6BE0"/>
    <w:rsid w:val="001E6D2B"/>
    <w:rsid w:val="001F153C"/>
    <w:rsid w:val="00200C2A"/>
    <w:rsid w:val="00224C67"/>
    <w:rsid w:val="003324DA"/>
    <w:rsid w:val="003475E1"/>
    <w:rsid w:val="00361E15"/>
    <w:rsid w:val="003D2CE4"/>
    <w:rsid w:val="003F5CC0"/>
    <w:rsid w:val="004C17F3"/>
    <w:rsid w:val="0051304F"/>
    <w:rsid w:val="00513CAC"/>
    <w:rsid w:val="00550B35"/>
    <w:rsid w:val="00583DCE"/>
    <w:rsid w:val="005B0808"/>
    <w:rsid w:val="005C2DB8"/>
    <w:rsid w:val="006539F8"/>
    <w:rsid w:val="00673002"/>
    <w:rsid w:val="00695B78"/>
    <w:rsid w:val="006A57CD"/>
    <w:rsid w:val="00721FE5"/>
    <w:rsid w:val="00795546"/>
    <w:rsid w:val="007F70B8"/>
    <w:rsid w:val="00805CF0"/>
    <w:rsid w:val="008372AF"/>
    <w:rsid w:val="00841CE8"/>
    <w:rsid w:val="008526A5"/>
    <w:rsid w:val="00893325"/>
    <w:rsid w:val="008C6CEF"/>
    <w:rsid w:val="008E3C9B"/>
    <w:rsid w:val="0092255F"/>
    <w:rsid w:val="00922D73"/>
    <w:rsid w:val="009763B9"/>
    <w:rsid w:val="00982680"/>
    <w:rsid w:val="009873D6"/>
    <w:rsid w:val="009C40B8"/>
    <w:rsid w:val="009E1F82"/>
    <w:rsid w:val="00A2482D"/>
    <w:rsid w:val="00A31F75"/>
    <w:rsid w:val="00A87CBF"/>
    <w:rsid w:val="00AC0848"/>
    <w:rsid w:val="00AF481D"/>
    <w:rsid w:val="00B23082"/>
    <w:rsid w:val="00B4262D"/>
    <w:rsid w:val="00B87210"/>
    <w:rsid w:val="00BA0B45"/>
    <w:rsid w:val="00BB2118"/>
    <w:rsid w:val="00BE2872"/>
    <w:rsid w:val="00C2434D"/>
    <w:rsid w:val="00CA57A7"/>
    <w:rsid w:val="00CE2885"/>
    <w:rsid w:val="00D01CDC"/>
    <w:rsid w:val="00D331FD"/>
    <w:rsid w:val="00D66C50"/>
    <w:rsid w:val="00DB2786"/>
    <w:rsid w:val="00DB50F7"/>
    <w:rsid w:val="00DC6CAA"/>
    <w:rsid w:val="00E153A1"/>
    <w:rsid w:val="00E54487"/>
    <w:rsid w:val="00E57FE4"/>
    <w:rsid w:val="00E905BB"/>
    <w:rsid w:val="00E96587"/>
    <w:rsid w:val="00ED105A"/>
    <w:rsid w:val="00EE6870"/>
    <w:rsid w:val="00F50408"/>
    <w:rsid w:val="00F63D3D"/>
    <w:rsid w:val="00F87CC5"/>
    <w:rsid w:val="00FD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A612"/>
  <w15:chartTrackingRefBased/>
  <w15:docId w15:val="{AF6916BB-C623-4DF4-9813-068F7BA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2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93325"/>
    <w:pPr>
      <w:spacing w:after="0" w:line="240" w:lineRule="auto"/>
    </w:pPr>
  </w:style>
  <w:style w:type="paragraph" w:styleId="ListParagraph">
    <w:name w:val="List Paragraph"/>
    <w:basedOn w:val="Normal"/>
    <w:uiPriority w:val="34"/>
    <w:qFormat/>
    <w:rsid w:val="00893325"/>
    <w:pPr>
      <w:ind w:left="720"/>
      <w:contextualSpacing/>
    </w:pPr>
  </w:style>
  <w:style w:type="paragraph" w:styleId="BalloonText">
    <w:name w:val="Balloon Text"/>
    <w:basedOn w:val="Normal"/>
    <w:link w:val="BalloonTextChar"/>
    <w:uiPriority w:val="99"/>
    <w:semiHidden/>
    <w:unhideWhenUsed/>
    <w:rsid w:val="0020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2A"/>
    <w:rPr>
      <w:rFonts w:ascii="Segoe UI" w:hAnsi="Segoe UI" w:cs="Segoe UI"/>
      <w:sz w:val="18"/>
      <w:szCs w:val="18"/>
    </w:rPr>
  </w:style>
  <w:style w:type="character" w:styleId="Hyperlink">
    <w:name w:val="Hyperlink"/>
    <w:basedOn w:val="DefaultParagraphFont"/>
    <w:uiPriority w:val="99"/>
    <w:unhideWhenUsed/>
    <w:rsid w:val="005C2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7412">
      <w:bodyDiv w:val="1"/>
      <w:marLeft w:val="0"/>
      <w:marRight w:val="0"/>
      <w:marTop w:val="0"/>
      <w:marBottom w:val="0"/>
      <w:divBdr>
        <w:top w:val="none" w:sz="0" w:space="0" w:color="auto"/>
        <w:left w:val="none" w:sz="0" w:space="0" w:color="auto"/>
        <w:bottom w:val="none" w:sz="0" w:space="0" w:color="auto"/>
        <w:right w:val="none" w:sz="0" w:space="0" w:color="auto"/>
      </w:divBdr>
    </w:div>
    <w:div w:id="690180032">
      <w:bodyDiv w:val="1"/>
      <w:marLeft w:val="0"/>
      <w:marRight w:val="0"/>
      <w:marTop w:val="0"/>
      <w:marBottom w:val="0"/>
      <w:divBdr>
        <w:top w:val="none" w:sz="0" w:space="0" w:color="auto"/>
        <w:left w:val="none" w:sz="0" w:space="0" w:color="auto"/>
        <w:bottom w:val="none" w:sz="0" w:space="0" w:color="auto"/>
        <w:right w:val="none" w:sz="0" w:space="0" w:color="auto"/>
      </w:divBdr>
    </w:div>
    <w:div w:id="7987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y.boardman@palmhous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mhouse.org.uk" TargetMode="External"/><Relationship Id="rId5" Type="http://schemas.openxmlformats.org/officeDocument/2006/relationships/numbering" Target="numbering.xml"/><Relationship Id="rId10" Type="http://schemas.openxmlformats.org/officeDocument/2006/relationships/hyperlink" Target="mailto:roy.boardman@palmhouse.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A7581A5A19514E99FA756E01EF4698" ma:contentTypeVersion="13" ma:contentTypeDescription="Create a new document." ma:contentTypeScope="" ma:versionID="292fb1dfe256fe13fb5bf47e3beb44d6">
  <xsd:schema xmlns:xsd="http://www.w3.org/2001/XMLSchema" xmlns:xs="http://www.w3.org/2001/XMLSchema" xmlns:p="http://schemas.microsoft.com/office/2006/metadata/properties" xmlns:ns2="273b90ee-1664-4b7b-834c-52284ef2a91c" xmlns:ns3="143ebb63-7fc8-4c58-8149-fcf89cec84c9" targetNamespace="http://schemas.microsoft.com/office/2006/metadata/properties" ma:root="true" ma:fieldsID="6f556d3762ead17674a17a98fc336d91" ns2:_="" ns3:_="">
    <xsd:import namespace="273b90ee-1664-4b7b-834c-52284ef2a91c"/>
    <xsd:import namespace="143ebb63-7fc8-4c58-8149-fcf89cec8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90ee-1664-4b7b-834c-52284ef2a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ebb63-7fc8-4c58-8149-fcf89cec84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08CD8-DECA-4678-9D42-D32D3DEB1C4F}">
  <ds:schemaRefs>
    <ds:schemaRef ds:uri="http://schemas.openxmlformats.org/officeDocument/2006/bibliography"/>
  </ds:schemaRefs>
</ds:datastoreItem>
</file>

<file path=customXml/itemProps2.xml><?xml version="1.0" encoding="utf-8"?>
<ds:datastoreItem xmlns:ds="http://schemas.openxmlformats.org/officeDocument/2006/customXml" ds:itemID="{9B50B0C5-7F15-4C3E-B88B-36698BF1F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7F057-D02B-4EFE-AB4E-BFEAC985C90A}">
  <ds:schemaRefs>
    <ds:schemaRef ds:uri="http://schemas.microsoft.com/sharepoint/v3/contenttype/forms"/>
  </ds:schemaRefs>
</ds:datastoreItem>
</file>

<file path=customXml/itemProps4.xml><?xml version="1.0" encoding="utf-8"?>
<ds:datastoreItem xmlns:ds="http://schemas.openxmlformats.org/officeDocument/2006/customXml" ds:itemID="{638AAD04-424D-45E3-B4C6-6E3173969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b90ee-1664-4b7b-834c-52284ef2a91c"/>
    <ds:schemaRef ds:uri="143ebb63-7fc8-4c58-8149-fcf89cec8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dc:description/>
  <cp:lastModifiedBy>Scott McDonald</cp:lastModifiedBy>
  <cp:revision>3</cp:revision>
  <cp:lastPrinted>2022-04-06T09:42:00Z</cp:lastPrinted>
  <dcterms:created xsi:type="dcterms:W3CDTF">2022-04-29T21:27:00Z</dcterms:created>
  <dcterms:modified xsi:type="dcterms:W3CDTF">2022-05-13T19:49:00Z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0x010100C6A7581A5A19514E99FA756E01EF4698</vt:lpwstr>
  </property>
  <property fmtid="{D5CDD505-2E9C-101B-9397-08002B2CF9AE}" pid="3" name="Order">
    <vt:r8>1122600</vt:r8>
  </property>
</Properties>
</file>